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33" w:rsidRPr="00413533" w:rsidRDefault="00413533" w:rsidP="002755E2">
      <w:pPr>
        <w:pStyle w:val="Heading1"/>
        <w:spacing w:before="0" w:after="0"/>
        <w:ind w:left="180"/>
        <w:rPr>
          <w:rFonts w:ascii="MetaBookLF-Roman" w:hAnsi="MetaBookLF-Roman"/>
          <w:sz w:val="24"/>
          <w:szCs w:val="24"/>
          <w:u w:val="single"/>
        </w:rPr>
      </w:pPr>
      <w:r w:rsidRPr="00413533">
        <w:rPr>
          <w:rFonts w:ascii="MetaBookLF-Roman" w:hAnsi="MetaBookLF-Roman"/>
          <w:sz w:val="24"/>
          <w:szCs w:val="24"/>
          <w:u w:val="single"/>
        </w:rPr>
        <w:t>Step 1</w:t>
      </w:r>
    </w:p>
    <w:tbl>
      <w:tblPr>
        <w:tblStyle w:val="TableGrid"/>
        <w:tblpPr w:leftFromText="180" w:rightFromText="180" w:vertAnchor="page" w:horzAnchor="margin" w:tblpY="1996"/>
        <w:tblW w:w="0" w:type="auto"/>
        <w:tblLook w:val="04A0"/>
      </w:tblPr>
      <w:tblGrid>
        <w:gridCol w:w="468"/>
        <w:gridCol w:w="9108"/>
      </w:tblGrid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Are you a 501(c</w:t>
            </w:r>
            <w:proofErr w:type="gramStart"/>
            <w:r w:rsidRPr="00413533">
              <w:rPr>
                <w:rFonts w:ascii="MetaBookLF-Roman" w:hAnsi="MetaBookLF-Roman"/>
              </w:rPr>
              <w:t>)3</w:t>
            </w:r>
            <w:proofErr w:type="gramEnd"/>
            <w:r w:rsidRPr="00413533">
              <w:rPr>
                <w:rFonts w:ascii="MetaBookLF-Roman" w:hAnsi="MetaBookLF-Roman"/>
              </w:rPr>
              <w:t xml:space="preserve"> Organization?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Do you have an active Governing Board of at least nine (9) members?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Does your Governing Board meet at least four (4) times annually?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Does your Governing Board have term limits?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Do you have an annual GAAP audit?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Do you have a strategic plan?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Is your overhead less than 25% according to your IRS Form 990?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Have you been actively serving individuals and families in Tippecanoe County, IN for at least two (2) years?</w:t>
            </w:r>
          </w:p>
        </w:tc>
      </w:tr>
      <w:tr w:rsidR="002755E2" w:rsidRPr="00413533" w:rsidTr="002755E2">
        <w:tc>
          <w:tcPr>
            <w:tcW w:w="468" w:type="dxa"/>
          </w:tcPr>
          <w:p w:rsidR="002755E2" w:rsidRPr="00413533" w:rsidRDefault="002755E2" w:rsidP="002755E2">
            <w:pPr>
              <w:pStyle w:val="ListParagraph"/>
              <w:numPr>
                <w:ilvl w:val="0"/>
                <w:numId w:val="1"/>
              </w:numPr>
              <w:rPr>
                <w:rFonts w:ascii="MetaBookLF-Roman" w:hAnsi="MetaBookLF-Roman"/>
              </w:rPr>
            </w:pPr>
          </w:p>
        </w:tc>
        <w:tc>
          <w:tcPr>
            <w:tcW w:w="9108" w:type="dxa"/>
          </w:tcPr>
          <w:p w:rsidR="002755E2" w:rsidRPr="00413533" w:rsidRDefault="002755E2" w:rsidP="002755E2">
            <w:pPr>
              <w:rPr>
                <w:rFonts w:ascii="MetaBookLF-Roman" w:hAnsi="MetaBookLF-Roman"/>
              </w:rPr>
            </w:pPr>
            <w:r w:rsidRPr="00413533">
              <w:rPr>
                <w:rFonts w:ascii="MetaBookLF-Roman" w:hAnsi="MetaBookLF-Roman"/>
              </w:rPr>
              <w:t>Can you demonstrate measurable results of your work to improve lives in the areas of education, income and/or health?</w:t>
            </w:r>
          </w:p>
        </w:tc>
      </w:tr>
    </w:tbl>
    <w:p w:rsidR="002755E2" w:rsidRDefault="002755E2" w:rsidP="002755E2">
      <w:pPr>
        <w:pStyle w:val="Heading1"/>
        <w:spacing w:before="0" w:after="0"/>
        <w:rPr>
          <w:rFonts w:ascii="MetaBookLF-Roman" w:hAnsi="MetaBookLF-Roman"/>
          <w:b w:val="0"/>
          <w:sz w:val="22"/>
          <w:szCs w:val="22"/>
        </w:rPr>
      </w:pPr>
      <w:r>
        <w:rPr>
          <w:rFonts w:ascii="MetaBookLF-Roman" w:hAnsi="MetaBookLF-Roman"/>
          <w:b w:val="0"/>
          <w:sz w:val="22"/>
          <w:szCs w:val="22"/>
        </w:rPr>
        <w:t>Minimal c</w:t>
      </w:r>
      <w:r w:rsidR="00BE6926" w:rsidRPr="002755E2">
        <w:rPr>
          <w:rFonts w:ascii="MetaBookLF-Roman" w:hAnsi="MetaBookLF-Roman"/>
          <w:b w:val="0"/>
          <w:sz w:val="22"/>
          <w:szCs w:val="22"/>
        </w:rPr>
        <w:t>r</w:t>
      </w:r>
      <w:r>
        <w:rPr>
          <w:rFonts w:ascii="MetaBookLF-Roman" w:hAnsi="MetaBookLF-Roman"/>
          <w:b w:val="0"/>
          <w:sz w:val="22"/>
          <w:szCs w:val="22"/>
        </w:rPr>
        <w:t>iteria to become a UW</w:t>
      </w:r>
      <w:r w:rsidR="00BE6926" w:rsidRPr="002755E2">
        <w:rPr>
          <w:rFonts w:ascii="MetaBookLF-Roman" w:hAnsi="MetaBookLF-Roman"/>
          <w:b w:val="0"/>
          <w:sz w:val="22"/>
          <w:szCs w:val="22"/>
        </w:rPr>
        <w:t xml:space="preserve"> Participating Organization include</w:t>
      </w:r>
      <w:r w:rsidRPr="002755E2">
        <w:rPr>
          <w:rFonts w:ascii="MetaBookLF-Roman" w:hAnsi="MetaBookLF-Roman"/>
          <w:b w:val="0"/>
          <w:sz w:val="22"/>
          <w:szCs w:val="22"/>
        </w:rPr>
        <w:t xml:space="preserve"> (</w:t>
      </w:r>
      <w:r>
        <w:rPr>
          <w:rFonts w:ascii="MetaBookLF-Roman" w:hAnsi="MetaBookLF-Roman"/>
          <w:b w:val="0"/>
          <w:sz w:val="22"/>
          <w:szCs w:val="22"/>
        </w:rPr>
        <w:t>checklist on</w:t>
      </w:r>
      <w:r w:rsidRPr="002755E2">
        <w:rPr>
          <w:rFonts w:ascii="MetaBookLF-Roman" w:hAnsi="MetaBookLF-Roman"/>
          <w:b w:val="0"/>
          <w:sz w:val="22"/>
          <w:szCs w:val="22"/>
        </w:rPr>
        <w:t xml:space="preserve"> UWGL website)</w:t>
      </w:r>
      <w:r w:rsidR="00BE6926" w:rsidRPr="002755E2">
        <w:rPr>
          <w:rFonts w:ascii="MetaBookLF-Roman" w:hAnsi="MetaBookLF-Roman"/>
          <w:b w:val="0"/>
          <w:sz w:val="22"/>
          <w:szCs w:val="22"/>
        </w:rPr>
        <w:t>:</w:t>
      </w:r>
    </w:p>
    <w:p w:rsidR="00BE6926" w:rsidRDefault="00413533" w:rsidP="002755E2">
      <w:p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If you answered yes to all of these, then contact United Way at (765) 742-9077 to discuss further criteria for United Way Participating Organizations.</w:t>
      </w:r>
    </w:p>
    <w:p w:rsidR="002755E2" w:rsidRPr="00413533" w:rsidRDefault="002755E2" w:rsidP="002755E2">
      <w:pPr>
        <w:spacing w:after="0" w:line="240" w:lineRule="auto"/>
        <w:rPr>
          <w:rFonts w:ascii="MetaBookLF-Roman" w:hAnsi="MetaBookLF-Roman"/>
        </w:rPr>
      </w:pPr>
    </w:p>
    <w:p w:rsidR="00413533" w:rsidRPr="00413533" w:rsidRDefault="00413533" w:rsidP="002755E2">
      <w:pPr>
        <w:pStyle w:val="Heading1"/>
        <w:spacing w:before="0" w:after="0"/>
        <w:ind w:left="180"/>
        <w:rPr>
          <w:rFonts w:ascii="MetaBookLF-Roman" w:hAnsi="MetaBookLF-Roman"/>
          <w:sz w:val="24"/>
          <w:szCs w:val="24"/>
          <w:u w:val="single"/>
        </w:rPr>
      </w:pPr>
      <w:r w:rsidRPr="00413533">
        <w:rPr>
          <w:rFonts w:ascii="MetaBookLF-Roman" w:hAnsi="MetaBookLF-Roman"/>
          <w:sz w:val="24"/>
          <w:szCs w:val="24"/>
          <w:u w:val="single"/>
        </w:rPr>
        <w:t xml:space="preserve">Step </w:t>
      </w:r>
      <w:r>
        <w:rPr>
          <w:rFonts w:ascii="MetaBookLF-Roman" w:hAnsi="MetaBookLF-Roman"/>
          <w:sz w:val="24"/>
          <w:szCs w:val="24"/>
          <w:u w:val="single"/>
        </w:rPr>
        <w:t>2</w:t>
      </w:r>
    </w:p>
    <w:p w:rsidR="00413533" w:rsidRPr="00413533" w:rsidRDefault="00284300" w:rsidP="002755E2">
      <w:p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Letter of intent from Organization to United Way including:</w:t>
      </w:r>
    </w:p>
    <w:p w:rsidR="00413533" w:rsidRPr="00413533" w:rsidRDefault="00413533" w:rsidP="002755E2">
      <w:pPr>
        <w:pStyle w:val="ListParagraph"/>
        <w:numPr>
          <w:ilvl w:val="0"/>
          <w:numId w:val="4"/>
        </w:num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Why are you interested in participating in United Way</w:t>
      </w:r>
    </w:p>
    <w:p w:rsidR="00413533" w:rsidRPr="00413533" w:rsidRDefault="00413533" w:rsidP="002755E2">
      <w:pPr>
        <w:pStyle w:val="ListParagraph"/>
        <w:numPr>
          <w:ilvl w:val="0"/>
          <w:numId w:val="4"/>
        </w:num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What do you have to offer that will help United Way with:</w:t>
      </w:r>
    </w:p>
    <w:p w:rsidR="00413533" w:rsidRPr="00413533" w:rsidRDefault="00413533" w:rsidP="002755E2">
      <w:pPr>
        <w:pStyle w:val="ListParagraph"/>
        <w:numPr>
          <w:ilvl w:val="1"/>
          <w:numId w:val="4"/>
        </w:num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Improving lives</w:t>
      </w:r>
    </w:p>
    <w:p w:rsidR="00413533" w:rsidRPr="00413533" w:rsidRDefault="00413533" w:rsidP="002755E2">
      <w:pPr>
        <w:pStyle w:val="ListParagraph"/>
        <w:numPr>
          <w:ilvl w:val="1"/>
          <w:numId w:val="4"/>
        </w:num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Raising funds</w:t>
      </w:r>
    </w:p>
    <w:p w:rsidR="00413533" w:rsidRPr="00413533" w:rsidRDefault="00413533" w:rsidP="002755E2">
      <w:pPr>
        <w:pStyle w:val="ListParagraph"/>
        <w:numPr>
          <w:ilvl w:val="1"/>
          <w:numId w:val="4"/>
        </w:num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Bridging service gaps</w:t>
      </w:r>
    </w:p>
    <w:p w:rsidR="00413533" w:rsidRPr="00413533" w:rsidRDefault="00B44672" w:rsidP="002755E2">
      <w:pPr>
        <w:pStyle w:val="ListParagraph"/>
        <w:numPr>
          <w:ilvl w:val="0"/>
          <w:numId w:val="4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Copies of your latest audited financial statements and your most recent IRS Form 990</w:t>
      </w:r>
    </w:p>
    <w:p w:rsidR="00413533" w:rsidRDefault="00413533" w:rsidP="002755E2">
      <w:pPr>
        <w:spacing w:after="0" w:line="240" w:lineRule="auto"/>
        <w:rPr>
          <w:rFonts w:ascii="MetaBookLF-Roman" w:hAnsi="MetaBookLF-Roman"/>
        </w:rPr>
      </w:pPr>
    </w:p>
    <w:p w:rsidR="00413533" w:rsidRPr="002755E2" w:rsidRDefault="00413533" w:rsidP="002755E2">
      <w:pPr>
        <w:pStyle w:val="Heading1"/>
        <w:spacing w:before="0" w:after="0"/>
        <w:ind w:left="180"/>
        <w:rPr>
          <w:rFonts w:ascii="MetaBookLF-Roman" w:hAnsi="MetaBookLF-Roman"/>
          <w:sz w:val="24"/>
          <w:szCs w:val="24"/>
          <w:u w:val="single"/>
        </w:rPr>
      </w:pPr>
      <w:r>
        <w:rPr>
          <w:rFonts w:ascii="MetaBookLF-Roman" w:hAnsi="MetaBookLF-Roman"/>
          <w:sz w:val="24"/>
          <w:szCs w:val="24"/>
          <w:u w:val="single"/>
        </w:rPr>
        <w:t>Step 3</w:t>
      </w:r>
    </w:p>
    <w:p w:rsidR="00413533" w:rsidRPr="00413533" w:rsidRDefault="00413533" w:rsidP="002755E2">
      <w:pPr>
        <w:spacing w:after="0" w:line="240" w:lineRule="auto"/>
        <w:rPr>
          <w:rFonts w:ascii="MetaBookLF-Roman" w:hAnsi="MetaBookLF-Roman"/>
        </w:rPr>
      </w:pPr>
      <w:r w:rsidRPr="00413533">
        <w:rPr>
          <w:rFonts w:ascii="MetaBookLF-Roman" w:hAnsi="MetaBookLF-Roman"/>
        </w:rPr>
        <w:t>Send a packet of policies (possibly UW Guide) to share UW culture and policies with them.  Allow them to review this to see if they are still interested.</w:t>
      </w:r>
    </w:p>
    <w:p w:rsidR="00413533" w:rsidRPr="00413533" w:rsidRDefault="00413533" w:rsidP="002755E2">
      <w:pPr>
        <w:spacing w:after="0" w:line="240" w:lineRule="auto"/>
        <w:rPr>
          <w:rFonts w:ascii="MetaBookLF-Roman" w:hAnsi="MetaBookLF-Roman"/>
        </w:rPr>
      </w:pPr>
    </w:p>
    <w:p w:rsidR="00413533" w:rsidRPr="002755E2" w:rsidRDefault="00413533" w:rsidP="002755E2">
      <w:pPr>
        <w:pStyle w:val="Heading1"/>
        <w:spacing w:before="0" w:after="0"/>
        <w:ind w:left="180"/>
        <w:rPr>
          <w:rFonts w:ascii="MetaBookLF-Roman" w:hAnsi="MetaBookLF-Roman"/>
          <w:sz w:val="24"/>
          <w:szCs w:val="24"/>
          <w:u w:val="single"/>
        </w:rPr>
      </w:pPr>
      <w:r>
        <w:rPr>
          <w:rFonts w:ascii="MetaBookLF-Roman" w:hAnsi="MetaBookLF-Roman"/>
          <w:sz w:val="24"/>
          <w:szCs w:val="24"/>
          <w:u w:val="single"/>
        </w:rPr>
        <w:t>Step 4</w:t>
      </w:r>
    </w:p>
    <w:p w:rsidR="00BE6926" w:rsidRDefault="00413533" w:rsidP="002755E2">
      <w:p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 xml:space="preserve">Submit Formal Application consisting of Community </w:t>
      </w:r>
      <w:r w:rsidR="00284300">
        <w:rPr>
          <w:rFonts w:ascii="MetaBookLF-Roman" w:hAnsi="MetaBookLF-Roman"/>
        </w:rPr>
        <w:t xml:space="preserve">Investment Process items </w:t>
      </w:r>
      <w:r w:rsidR="002755E2">
        <w:rPr>
          <w:rFonts w:ascii="MetaBookLF-Roman" w:hAnsi="MetaBookLF-Roman"/>
        </w:rPr>
        <w:t>and: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Articles of Incorporation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By-laws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IRS Determination Letter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Board Roster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Organization Executive Bio (include education, experience, length of tenure)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Organization Staff Chart</w:t>
      </w:r>
    </w:p>
    <w:p w:rsid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Organization Volunteer Structure</w:t>
      </w:r>
    </w:p>
    <w:p w:rsidR="002755E2" w:rsidRPr="002755E2" w:rsidRDefault="002755E2" w:rsidP="002755E2">
      <w:pPr>
        <w:pStyle w:val="ListParagraph"/>
        <w:numPr>
          <w:ilvl w:val="0"/>
          <w:numId w:val="5"/>
        </w:numPr>
        <w:spacing w:after="0" w:line="240" w:lineRule="auto"/>
        <w:rPr>
          <w:rFonts w:ascii="MetaBookLF-Roman" w:hAnsi="MetaBookLF-Roman"/>
        </w:rPr>
      </w:pPr>
      <w:r>
        <w:rPr>
          <w:rFonts w:ascii="MetaBookLF-Roman" w:hAnsi="MetaBookLF-Roman"/>
        </w:rPr>
        <w:t>Client demographics, including number and percent of clients from Tippecanoe County</w:t>
      </w:r>
    </w:p>
    <w:p w:rsidR="00BE6926" w:rsidRPr="00413533" w:rsidRDefault="00BE6926" w:rsidP="002755E2">
      <w:pPr>
        <w:spacing w:after="0" w:line="240" w:lineRule="auto"/>
        <w:rPr>
          <w:rFonts w:ascii="MetaBookLF-Roman" w:hAnsi="MetaBookLF-Roman"/>
        </w:rPr>
      </w:pPr>
    </w:p>
    <w:p w:rsidR="00BE6926" w:rsidRPr="00413533" w:rsidRDefault="00BE6926" w:rsidP="002755E2">
      <w:pPr>
        <w:spacing w:after="0" w:line="240" w:lineRule="auto"/>
        <w:rPr>
          <w:rFonts w:ascii="MetaBookLF-Roman" w:hAnsi="MetaBookLF-Roman"/>
        </w:rPr>
      </w:pPr>
    </w:p>
    <w:sectPr w:rsidR="00BE6926" w:rsidRPr="00413533" w:rsidSect="00B7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LF-Roma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8EF"/>
    <w:multiLevelType w:val="hybridMultilevel"/>
    <w:tmpl w:val="F3103E8E"/>
    <w:lvl w:ilvl="0" w:tplc="66B00664">
      <w:start w:val="1"/>
      <w:numFmt w:val="bullet"/>
      <w:lvlText w:val=""/>
      <w:lvlJc w:val="left"/>
      <w:pPr>
        <w:ind w:left="360" w:hanging="360"/>
      </w:pPr>
      <w:rPr>
        <w:rFonts w:ascii="Wingdings" w:eastAsia="Dotum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14610"/>
    <w:multiLevelType w:val="hybridMultilevel"/>
    <w:tmpl w:val="2E1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F5FD3"/>
    <w:multiLevelType w:val="hybridMultilevel"/>
    <w:tmpl w:val="E6443BFA"/>
    <w:lvl w:ilvl="0" w:tplc="4FAA9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034C"/>
    <w:multiLevelType w:val="hybridMultilevel"/>
    <w:tmpl w:val="40A439BE"/>
    <w:lvl w:ilvl="0" w:tplc="4FAA9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547F2"/>
    <w:multiLevelType w:val="hybridMultilevel"/>
    <w:tmpl w:val="FFA04CFE"/>
    <w:lvl w:ilvl="0" w:tplc="4FAA9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26"/>
    <w:rsid w:val="002755E2"/>
    <w:rsid w:val="00284300"/>
    <w:rsid w:val="003C5B5F"/>
    <w:rsid w:val="00413533"/>
    <w:rsid w:val="004B1BE5"/>
    <w:rsid w:val="00707F7E"/>
    <w:rsid w:val="00776042"/>
    <w:rsid w:val="0083260E"/>
    <w:rsid w:val="00B44672"/>
    <w:rsid w:val="00B76009"/>
    <w:rsid w:val="00BE6926"/>
    <w:rsid w:val="00C3555C"/>
    <w:rsid w:val="00C62A55"/>
    <w:rsid w:val="00FA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09"/>
  </w:style>
  <w:style w:type="paragraph" w:styleId="Heading1">
    <w:name w:val="heading 1"/>
    <w:basedOn w:val="Normal"/>
    <w:next w:val="Normal"/>
    <w:link w:val="Heading1Char"/>
    <w:qFormat/>
    <w:rsid w:val="00BE69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E69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E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jtaylor</cp:lastModifiedBy>
  <cp:revision>3</cp:revision>
  <dcterms:created xsi:type="dcterms:W3CDTF">2012-04-10T16:07:00Z</dcterms:created>
  <dcterms:modified xsi:type="dcterms:W3CDTF">2012-04-16T14:51:00Z</dcterms:modified>
</cp:coreProperties>
</file>